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F52" w:rsidRPr="00AA6157" w:rsidRDefault="006F6F52" w:rsidP="006F6F52">
      <w:pPr>
        <w:pStyle w:val="NoSpacing"/>
        <w:rPr>
          <w:b/>
          <w:sz w:val="36"/>
          <w:szCs w:val="36"/>
          <w:u w:val="single"/>
        </w:rPr>
      </w:pPr>
      <w:r w:rsidRPr="00AA6157">
        <w:rPr>
          <w:b/>
          <w:sz w:val="36"/>
          <w:szCs w:val="36"/>
          <w:u w:val="single"/>
        </w:rPr>
        <w:t>OBSERVATION POLICY</w:t>
      </w:r>
    </w:p>
    <w:p w:rsidR="006F6F52" w:rsidRDefault="006F6F52" w:rsidP="006F6F52">
      <w:pPr>
        <w:pStyle w:val="NoSpacing"/>
      </w:pPr>
    </w:p>
    <w:p w:rsidR="006F6F52" w:rsidRDefault="006F6F52" w:rsidP="006F6F52">
      <w:pPr>
        <w:pStyle w:val="NoSpacing"/>
      </w:pPr>
      <w:r>
        <w:t>Guidance to the Early Years Foundation Stage curriculum states ‘practitioners must observe and respond appropriately to children’. This requires practitioners to observe children and respond appropriately to help them make progress. This is demonstrated when practitioners;</w:t>
      </w:r>
    </w:p>
    <w:p w:rsidR="006F6F52" w:rsidRDefault="006F6F52" w:rsidP="006F6F52">
      <w:pPr>
        <w:pStyle w:val="NoSpacing"/>
      </w:pPr>
    </w:p>
    <w:p w:rsidR="006F6F52" w:rsidRDefault="006F6F52" w:rsidP="006F6F52">
      <w:pPr>
        <w:pStyle w:val="NoSpacing"/>
        <w:numPr>
          <w:ilvl w:val="0"/>
          <w:numId w:val="1"/>
        </w:numPr>
      </w:pPr>
      <w:r>
        <w:t>Make regular observations and assessments of each child’s learning styles, interests and achievements.</w:t>
      </w:r>
    </w:p>
    <w:p w:rsidR="006F6F52" w:rsidRDefault="006F6F52" w:rsidP="006F6F52">
      <w:pPr>
        <w:pStyle w:val="NoSpacing"/>
        <w:numPr>
          <w:ilvl w:val="0"/>
          <w:numId w:val="1"/>
        </w:numPr>
      </w:pPr>
      <w:r>
        <w:t>Use these observations and assessments to plan relevant and motivational activities for each child.</w:t>
      </w:r>
    </w:p>
    <w:p w:rsidR="006F6F52" w:rsidRDefault="006F6F52" w:rsidP="006F6F52">
      <w:pPr>
        <w:pStyle w:val="NoSpacing"/>
        <w:numPr>
          <w:ilvl w:val="0"/>
          <w:numId w:val="1"/>
        </w:numPr>
      </w:pPr>
      <w:r>
        <w:t>Match their observations to the expectations of the Early Learning Goals.</w:t>
      </w:r>
    </w:p>
    <w:p w:rsidR="006F6F52" w:rsidRDefault="006F6F52" w:rsidP="006F6F52">
      <w:pPr>
        <w:pStyle w:val="NoSpacing"/>
      </w:pPr>
    </w:p>
    <w:p w:rsidR="006F6F52" w:rsidRDefault="006F6F52" w:rsidP="006F6F52">
      <w:pPr>
        <w:pStyle w:val="NoSpacing"/>
      </w:pPr>
      <w:r>
        <w:t xml:space="preserve">I will make regular observations on your child, using different methods </w:t>
      </w:r>
      <w:proofErr w:type="spellStart"/>
      <w:r>
        <w:t>eg</w:t>
      </w:r>
      <w:proofErr w:type="spellEnd"/>
      <w:r>
        <w:t xml:space="preserve">: photographs, video, written observations, daily diary, learning journals. </w:t>
      </w:r>
      <w:r w:rsidRPr="00C73ED5">
        <w:rPr>
          <w:i/>
        </w:rPr>
        <w:t>(Please see Mobile phone and camera policy).</w:t>
      </w:r>
    </w:p>
    <w:p w:rsidR="006F6F52" w:rsidRDefault="006F6F52" w:rsidP="006F6F52">
      <w:pPr>
        <w:pStyle w:val="NoSpacing"/>
      </w:pPr>
    </w:p>
    <w:p w:rsidR="006F6F52" w:rsidRDefault="006F6F52" w:rsidP="006F6F52">
      <w:pPr>
        <w:pStyle w:val="NoSpacing"/>
      </w:pPr>
      <w:r>
        <w:t xml:space="preserve">You are more than welcome to see any of my observations I have taken on your child. All observations are for my own personal use only and will remain confidential. I request each parent to sign a form giving me permission to carry out and record observations on their child. </w:t>
      </w:r>
    </w:p>
    <w:p w:rsidR="006F6F52" w:rsidRDefault="006F6F52" w:rsidP="006F6F52">
      <w:pPr>
        <w:pStyle w:val="NoSpacing"/>
      </w:pPr>
    </w:p>
    <w:p w:rsidR="006F6F52" w:rsidRDefault="006F6F52" w:rsidP="006F6F52">
      <w:pPr>
        <w:pStyle w:val="NoSpacing"/>
      </w:pPr>
    </w:p>
    <w:p w:rsidR="006F6F52" w:rsidRPr="00001047" w:rsidRDefault="006F6F52" w:rsidP="006F6F52">
      <w:pPr>
        <w:pStyle w:val="NoSpacing"/>
        <w:rPr>
          <w:b/>
          <w:u w:val="single"/>
        </w:rPr>
      </w:pPr>
      <w:r>
        <w:rPr>
          <w:b/>
          <w:u w:val="single"/>
        </w:rPr>
        <w:t xml:space="preserve">Observations </w:t>
      </w:r>
      <w:proofErr w:type="gramStart"/>
      <w:r w:rsidRPr="00001047">
        <w:rPr>
          <w:b/>
          <w:u w:val="single"/>
        </w:rPr>
        <w:t xml:space="preserve">Policy </w:t>
      </w:r>
      <w:r>
        <w:rPr>
          <w:b/>
          <w:u w:val="single"/>
        </w:rPr>
        <w:t xml:space="preserve"> &amp;</w:t>
      </w:r>
      <w:proofErr w:type="gramEnd"/>
      <w:r>
        <w:rPr>
          <w:b/>
          <w:u w:val="single"/>
        </w:rPr>
        <w:t xml:space="preserve"> Procedure </w:t>
      </w:r>
      <w:r w:rsidRPr="00001047">
        <w:rPr>
          <w:b/>
          <w:u w:val="single"/>
        </w:rPr>
        <w:t>agreement</w:t>
      </w:r>
    </w:p>
    <w:p w:rsidR="006F6F52" w:rsidRDefault="006F6F52" w:rsidP="006F6F52">
      <w:pPr>
        <w:pStyle w:val="NoSpacing"/>
        <w:rPr>
          <w:b/>
        </w:rPr>
      </w:pPr>
    </w:p>
    <w:p w:rsidR="006F6F52" w:rsidRPr="00001047" w:rsidRDefault="006F6F52" w:rsidP="006F6F52">
      <w:pPr>
        <w:pStyle w:val="NoSpacing"/>
      </w:pPr>
      <w:r w:rsidRPr="00001047">
        <w:t xml:space="preserve">I have had the opportunity to read my childminders </w:t>
      </w:r>
      <w:r>
        <w:t xml:space="preserve">Observations policy </w:t>
      </w:r>
      <w:r w:rsidRPr="00001047">
        <w:t>and procedures and I understand and agree to them.  I understand these signed policies and procedures will be filed away securely, and I have a copy for myself.</w:t>
      </w:r>
    </w:p>
    <w:p w:rsidR="006F6F52" w:rsidRPr="00001047" w:rsidRDefault="006F6F52" w:rsidP="006F6F52">
      <w:pPr>
        <w:pStyle w:val="NoSpacing"/>
      </w:pPr>
    </w:p>
    <w:p w:rsidR="006F6F52" w:rsidRDefault="006F6F52" w:rsidP="006F6F52">
      <w:pPr>
        <w:pStyle w:val="NoSpacing"/>
      </w:pPr>
      <w:r w:rsidRPr="00001047">
        <w:t>Name of child:</w:t>
      </w:r>
    </w:p>
    <w:p w:rsidR="006F6F52" w:rsidRPr="00001047" w:rsidRDefault="006F6F52" w:rsidP="006F6F52">
      <w:pPr>
        <w:pStyle w:val="NoSpacing"/>
      </w:pPr>
    </w:p>
    <w:p w:rsidR="006F6F52" w:rsidRPr="00001047" w:rsidRDefault="006F6F52" w:rsidP="006F6F52">
      <w:pPr>
        <w:pStyle w:val="NoSpacing"/>
      </w:pPr>
    </w:p>
    <w:p w:rsidR="006F6F52" w:rsidRPr="00001047" w:rsidRDefault="006F6F52" w:rsidP="006F6F52">
      <w:pPr>
        <w:pStyle w:val="NoSpacing"/>
      </w:pPr>
      <w:r w:rsidRPr="00001047">
        <w:t>Signature of parent:</w:t>
      </w:r>
    </w:p>
    <w:p w:rsidR="006F6F52" w:rsidRDefault="006F6F52" w:rsidP="006F6F52">
      <w:pPr>
        <w:pStyle w:val="NoSpacing"/>
      </w:pPr>
    </w:p>
    <w:p w:rsidR="006F6F52" w:rsidRPr="00001047" w:rsidRDefault="006F6F52" w:rsidP="006F6F52">
      <w:pPr>
        <w:pStyle w:val="NoSpacing"/>
      </w:pPr>
    </w:p>
    <w:p w:rsidR="006F6F52" w:rsidRPr="00001047" w:rsidRDefault="006F6F52" w:rsidP="006F6F52">
      <w:pPr>
        <w:pStyle w:val="NoSpacing"/>
      </w:pPr>
      <w:r w:rsidRPr="00001047">
        <w:t>Date</w:t>
      </w:r>
      <w:r>
        <w:t>:</w:t>
      </w:r>
    </w:p>
    <w:p w:rsidR="00B50C13" w:rsidRDefault="00B50C13"/>
    <w:sectPr w:rsidR="00B50C13" w:rsidSect="00B50C1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530E5"/>
    <w:multiLevelType w:val="hybridMultilevel"/>
    <w:tmpl w:val="D6145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6F52"/>
    <w:rsid w:val="006F6F52"/>
    <w:rsid w:val="00B50C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C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6F5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1167</Characters>
  <Application>Microsoft Office Word</Application>
  <DocSecurity>0</DocSecurity>
  <Lines>9</Lines>
  <Paragraphs>2</Paragraphs>
  <ScaleCrop>false</ScaleCrop>
  <Company>Motortrades</Company>
  <LinksUpToDate>false</LinksUpToDate>
  <CharactersWithSpaces>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dc:creator>
  <cp:lastModifiedBy>June</cp:lastModifiedBy>
  <cp:revision>1</cp:revision>
  <dcterms:created xsi:type="dcterms:W3CDTF">2015-02-13T16:50:00Z</dcterms:created>
  <dcterms:modified xsi:type="dcterms:W3CDTF">2015-02-13T16:50:00Z</dcterms:modified>
</cp:coreProperties>
</file>